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A97" w:rsidRPr="0007501C" w:rsidRDefault="00274A97" w:rsidP="0007501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43972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EB4284">
        <w:rPr>
          <w:rFonts w:ascii="Times New Roman" w:eastAsia="Times New Roman" w:hAnsi="Times New Roman" w:cs="Times New Roman"/>
          <w:sz w:val="26"/>
          <w:szCs w:val="26"/>
          <w:lang w:eastAsia="ru-RU"/>
        </w:rPr>
        <w:t>-м</w:t>
      </w:r>
      <w:r w:rsidR="002916E7" w:rsidRPr="00075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501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A43972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075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F4AC7" w:rsidRPr="0007501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4210FF" w:rsidRPr="00075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501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916E7" w:rsidRPr="0007501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75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274A97" w:rsidRPr="0007501C" w:rsidRDefault="00274A97" w:rsidP="0007501C">
      <w:pPr>
        <w:spacing w:after="0" w:line="276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AC7" w:rsidRPr="00FC0602" w:rsidRDefault="009F4AC7" w:rsidP="00FC0602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465B5" w:rsidRPr="0007501C" w:rsidRDefault="003465B5" w:rsidP="003465B5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2D0" w:rsidRPr="0007501C" w:rsidRDefault="00BB32D0" w:rsidP="00FC060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16E7" w:rsidRPr="0007501C" w:rsidRDefault="002916E7" w:rsidP="0007501C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972" w:rsidRDefault="00A43972" w:rsidP="00A439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Выражаем искреннюю благодарность за эффективное сотрудничество </w:t>
      </w:r>
      <w:r>
        <w:rPr>
          <w:rFonts w:ascii="Times New Roman" w:hAnsi="Times New Roman" w:cs="Times New Roman"/>
          <w:sz w:val="26"/>
          <w:szCs w:val="26"/>
        </w:rPr>
        <w:br/>
        <w:t xml:space="preserve">в подготовке виртуальной экспозиции системы образования Санкт-Петербурга </w:t>
      </w:r>
      <w:r>
        <w:rPr>
          <w:rFonts w:ascii="Times New Roman" w:hAnsi="Times New Roman" w:cs="Times New Roman"/>
          <w:sz w:val="26"/>
          <w:szCs w:val="26"/>
        </w:rPr>
        <w:br/>
        <w:t>в рамках Московского международного салона образования 2020 (далее – Салон)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3972" w:rsidRDefault="00A43972" w:rsidP="00A439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материалы размещены для просмотра на</w:t>
      </w:r>
      <w:r>
        <w:rPr>
          <w:rFonts w:ascii="Times New Roman" w:hAnsi="Times New Roman" w:cs="Times New Roman"/>
          <w:sz w:val="26"/>
          <w:szCs w:val="26"/>
        </w:rPr>
        <w:t xml:space="preserve"> Виртуальном стенде Комитета по образованию Санкт-Петербурга и доступны по ссылке: </w:t>
      </w:r>
      <w:hyperlink r:id="rId7" w:history="1">
        <w:r>
          <w:rPr>
            <w:rStyle w:val="aa"/>
            <w:rFonts w:ascii="Times New Roman" w:hAnsi="Times New Roman" w:cs="Times New Roman"/>
            <w:sz w:val="26"/>
            <w:szCs w:val="26"/>
          </w:rPr>
          <w:t>https://ls.mmco-expo.ru/stand/218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3972" w:rsidRDefault="00A43972" w:rsidP="00A439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материалы опубликованы и доступны для скачивания в разделе </w:t>
      </w:r>
      <w:r>
        <w:rPr>
          <w:rFonts w:ascii="Times New Roman" w:hAnsi="Times New Roman" w:cs="Times New Roman"/>
          <w:sz w:val="26"/>
          <w:szCs w:val="26"/>
        </w:rPr>
        <w:br/>
        <w:t xml:space="preserve">«ММСО-2020» на сайте сетевого издания «Дайджест петербургского образования»: </w:t>
      </w:r>
      <w:hyperlink r:id="rId8" w:history="1">
        <w:r>
          <w:rPr>
            <w:rStyle w:val="aa"/>
            <w:rFonts w:ascii="Times New Roman" w:hAnsi="Times New Roman" w:cs="Times New Roman"/>
            <w:sz w:val="26"/>
            <w:szCs w:val="26"/>
          </w:rPr>
          <w:t>https://centercoop.ru/proekty/moskovskiy-mezhdunarodnyy-salon-obrazovaniya/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A43972" w:rsidRDefault="00A43972" w:rsidP="00A439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972" w:rsidRDefault="00A43972" w:rsidP="00A439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Чтобы принять участие в программе Салона Вам необходимо авторизоваться </w:t>
      </w:r>
      <w:r>
        <w:rPr>
          <w:rFonts w:ascii="Times New Roman" w:hAnsi="Times New Roman" w:cs="Times New Roman"/>
          <w:sz w:val="26"/>
          <w:szCs w:val="26"/>
        </w:rPr>
        <w:br/>
        <w:t xml:space="preserve">на сайте: </w:t>
      </w:r>
      <w:hyperlink r:id="rId9" w:history="1">
        <w:r>
          <w:rPr>
            <w:rStyle w:val="aa"/>
            <w:rFonts w:ascii="Times New Roman" w:hAnsi="Times New Roman" w:cs="Times New Roman"/>
            <w:sz w:val="26"/>
            <w:szCs w:val="26"/>
          </w:rPr>
          <w:t>https://mief2020.mmco-expo.ru/reg/select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Если Вы уже зарегистрировались, </w:t>
      </w:r>
      <w:r>
        <w:rPr>
          <w:rFonts w:ascii="Times New Roman" w:hAnsi="Times New Roman" w:cs="Times New Roman"/>
          <w:sz w:val="26"/>
          <w:szCs w:val="26"/>
        </w:rPr>
        <w:br/>
        <w:t xml:space="preserve">Вам достаточно будет ввести логин и пароль, указанные Вами при регистрации. </w:t>
      </w:r>
      <w:r>
        <w:rPr>
          <w:rFonts w:ascii="Times New Roman" w:hAnsi="Times New Roman" w:cs="Times New Roman"/>
          <w:sz w:val="26"/>
          <w:szCs w:val="26"/>
        </w:rPr>
        <w:br/>
        <w:t>После авторизации Вам станут доступны залы выставок и трансляций.</w:t>
      </w:r>
    </w:p>
    <w:p w:rsidR="00A43972" w:rsidRDefault="00A43972" w:rsidP="00A439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972" w:rsidRDefault="00A43972" w:rsidP="00A439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Уверены, что и в будущем наша совместная работа будет столь же продуктивной.</w:t>
      </w:r>
    </w:p>
    <w:p w:rsidR="00A43972" w:rsidRPr="00A43972" w:rsidRDefault="00A43972" w:rsidP="00A43972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43972" w:rsidRDefault="00A43972" w:rsidP="00A43972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надеждой на дальнейшее сотрудничество,</w:t>
      </w:r>
    </w:p>
    <w:p w:rsidR="00A43972" w:rsidRDefault="00A43972" w:rsidP="00A43972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10FF5" w:rsidRPr="0007501C" w:rsidRDefault="00A43972" w:rsidP="00A43972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Директор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     М.П.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Рохманийко</w:t>
      </w:r>
      <w:proofErr w:type="spellEnd"/>
    </w:p>
    <w:p w:rsidR="00310FF5" w:rsidRDefault="00310FF5" w:rsidP="002916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10FF5" w:rsidSect="00204B12">
      <w:headerReference w:type="default" r:id="rId10"/>
      <w:footerReference w:type="default" r:id="rId11"/>
      <w:type w:val="continuous"/>
      <w:pgSz w:w="12240" w:h="15840"/>
      <w:pgMar w:top="1134" w:right="850" w:bottom="1134" w:left="1701" w:header="2381" w:footer="510" w:gutter="0"/>
      <w:paperSrc w:other="4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7F8" w:rsidRDefault="00D507F8" w:rsidP="00782486">
      <w:pPr>
        <w:spacing w:after="0" w:line="240" w:lineRule="auto"/>
      </w:pPr>
      <w:r>
        <w:separator/>
      </w:r>
    </w:p>
  </w:endnote>
  <w:endnote w:type="continuationSeparator" w:id="0">
    <w:p w:rsidR="00D507F8" w:rsidRDefault="00D507F8" w:rsidP="0078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486" w:rsidRDefault="006F179E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10814400" cy="504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34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4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7F8" w:rsidRDefault="00D507F8" w:rsidP="00782486">
      <w:pPr>
        <w:spacing w:after="0" w:line="240" w:lineRule="auto"/>
      </w:pPr>
      <w:r>
        <w:separator/>
      </w:r>
    </w:p>
  </w:footnote>
  <w:footnote w:type="continuationSeparator" w:id="0">
    <w:p w:rsidR="00D507F8" w:rsidRDefault="00D507F8" w:rsidP="0078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486" w:rsidRDefault="0078248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789916" cy="1436399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16" cy="1436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36A88"/>
    <w:multiLevelType w:val="hybridMultilevel"/>
    <w:tmpl w:val="6100B818"/>
    <w:lvl w:ilvl="0" w:tplc="5B76511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2E5AED"/>
    <w:multiLevelType w:val="hybridMultilevel"/>
    <w:tmpl w:val="EFC88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6"/>
    <w:rsid w:val="0005739C"/>
    <w:rsid w:val="000651E9"/>
    <w:rsid w:val="00065239"/>
    <w:rsid w:val="0007501C"/>
    <w:rsid w:val="000B1AA7"/>
    <w:rsid w:val="001C7871"/>
    <w:rsid w:val="001F4BC3"/>
    <w:rsid w:val="00204B12"/>
    <w:rsid w:val="0024002C"/>
    <w:rsid w:val="0027414E"/>
    <w:rsid w:val="00274A97"/>
    <w:rsid w:val="00290C86"/>
    <w:rsid w:val="002916E7"/>
    <w:rsid w:val="00297AEE"/>
    <w:rsid w:val="002F1032"/>
    <w:rsid w:val="00310FF5"/>
    <w:rsid w:val="0031544B"/>
    <w:rsid w:val="003325B8"/>
    <w:rsid w:val="003434B5"/>
    <w:rsid w:val="003465B5"/>
    <w:rsid w:val="003E201D"/>
    <w:rsid w:val="004126B9"/>
    <w:rsid w:val="004210FF"/>
    <w:rsid w:val="00421951"/>
    <w:rsid w:val="00442AB2"/>
    <w:rsid w:val="004E3051"/>
    <w:rsid w:val="00531CF8"/>
    <w:rsid w:val="005475BE"/>
    <w:rsid w:val="0058560C"/>
    <w:rsid w:val="005D0EE3"/>
    <w:rsid w:val="005F5AFD"/>
    <w:rsid w:val="006056F1"/>
    <w:rsid w:val="0061056C"/>
    <w:rsid w:val="006A6B9E"/>
    <w:rsid w:val="006C0CF6"/>
    <w:rsid w:val="006F179E"/>
    <w:rsid w:val="00711374"/>
    <w:rsid w:val="00782486"/>
    <w:rsid w:val="0078284E"/>
    <w:rsid w:val="00830CF4"/>
    <w:rsid w:val="00837C92"/>
    <w:rsid w:val="00961FD6"/>
    <w:rsid w:val="009C1EF3"/>
    <w:rsid w:val="009F4AC7"/>
    <w:rsid w:val="009F6BE2"/>
    <w:rsid w:val="00A063B9"/>
    <w:rsid w:val="00A20A34"/>
    <w:rsid w:val="00A30ED3"/>
    <w:rsid w:val="00A43972"/>
    <w:rsid w:val="00A50456"/>
    <w:rsid w:val="00A751B8"/>
    <w:rsid w:val="00AE26D8"/>
    <w:rsid w:val="00B20A51"/>
    <w:rsid w:val="00B65501"/>
    <w:rsid w:val="00B8123B"/>
    <w:rsid w:val="00B963C2"/>
    <w:rsid w:val="00BB32D0"/>
    <w:rsid w:val="00BC0526"/>
    <w:rsid w:val="00C43471"/>
    <w:rsid w:val="00C7410A"/>
    <w:rsid w:val="00C763AE"/>
    <w:rsid w:val="00D171A9"/>
    <w:rsid w:val="00D26562"/>
    <w:rsid w:val="00D462B7"/>
    <w:rsid w:val="00D507F8"/>
    <w:rsid w:val="00E245F9"/>
    <w:rsid w:val="00E60337"/>
    <w:rsid w:val="00EB4284"/>
    <w:rsid w:val="00F964BC"/>
    <w:rsid w:val="00FC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849DD"/>
  <w15:docId w15:val="{0A7A0A1F-E300-4AB7-BE77-FABC6B8A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486"/>
  </w:style>
  <w:style w:type="paragraph" w:styleId="a5">
    <w:name w:val="footer"/>
    <w:basedOn w:val="a"/>
    <w:link w:val="a6"/>
    <w:uiPriority w:val="99"/>
    <w:unhideWhenUsed/>
    <w:rsid w:val="0078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486"/>
  </w:style>
  <w:style w:type="paragraph" w:styleId="a7">
    <w:name w:val="footnote text"/>
    <w:basedOn w:val="a"/>
    <w:link w:val="a8"/>
    <w:uiPriority w:val="99"/>
    <w:semiHidden/>
    <w:unhideWhenUsed/>
    <w:rsid w:val="00BB3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B32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BB32D0"/>
    <w:rPr>
      <w:vertAlign w:val="superscript"/>
    </w:rPr>
  </w:style>
  <w:style w:type="character" w:styleId="aa">
    <w:name w:val="Hyperlink"/>
    <w:basedOn w:val="a0"/>
    <w:uiPriority w:val="99"/>
    <w:unhideWhenUsed/>
    <w:rsid w:val="00310FF5"/>
    <w:rPr>
      <w:color w:val="0563C1" w:themeColor="hyperlink"/>
      <w:u w:val="single"/>
    </w:rPr>
  </w:style>
  <w:style w:type="paragraph" w:styleId="ab">
    <w:name w:val="No Spacing"/>
    <w:uiPriority w:val="1"/>
    <w:qFormat/>
    <w:rsid w:val="00310FF5"/>
    <w:pPr>
      <w:spacing w:after="0" w:line="240" w:lineRule="auto"/>
    </w:pPr>
  </w:style>
  <w:style w:type="character" w:styleId="ac">
    <w:name w:val="Unresolved Mention"/>
    <w:basedOn w:val="a0"/>
    <w:uiPriority w:val="99"/>
    <w:semiHidden/>
    <w:unhideWhenUsed/>
    <w:rsid w:val="003E201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FC06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coop.ru/proekty/moskovskiy-mezhdunarodnyy-salon-obrazovaniya/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ls.mmco-expo.ru/stand/218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s://mief2020.mmco-expo.ru/reg/select" TargetMode="Externa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Ventrue Ventrue</dc:creator>
  <cp:lastModifiedBy>Гость</cp:lastModifiedBy>
  <cp:revision>3</cp:revision>
  <cp:lastPrinted>2020-04-16T10:40:00Z</cp:lastPrinted>
  <dcterms:created xsi:type="dcterms:W3CDTF">2020-04-29T15:14:00Z</dcterms:created>
  <dcterms:modified xsi:type="dcterms:W3CDTF">2020-04-29T15:15:00Z</dcterms:modified>
</cp:coreProperties>
</file>